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47" w:rsidRPr="00161901" w:rsidRDefault="001B2C47" w:rsidP="001B2C47">
      <w:pPr>
        <w:jc w:val="center"/>
        <w:rPr>
          <w:sz w:val="18"/>
          <w:szCs w:val="18"/>
          <w:u w:val="single"/>
        </w:rPr>
      </w:pPr>
      <w:r w:rsidRPr="00161901">
        <w:rPr>
          <w:sz w:val="18"/>
          <w:szCs w:val="18"/>
          <w:u w:val="single"/>
        </w:rPr>
        <w:t>CONCURSO DE “MONTRAS DE NATAL”</w:t>
      </w:r>
    </w:p>
    <w:p w:rsidR="001B2C47" w:rsidRPr="003C1350" w:rsidRDefault="001B2C47" w:rsidP="001B2C47">
      <w:pPr>
        <w:pStyle w:val="Titulo"/>
        <w:spacing w:line="240" w:lineRule="auto"/>
        <w:ind w:left="2124" w:hanging="2124"/>
        <w:rPr>
          <w:smallCaps/>
          <w:sz w:val="18"/>
          <w:szCs w:val="18"/>
          <w:lang w:val="pt-PT"/>
        </w:rPr>
      </w:pPr>
      <w:r w:rsidRPr="003C1350">
        <w:rPr>
          <w:smallCaps/>
          <w:sz w:val="18"/>
          <w:szCs w:val="18"/>
          <w:lang w:val="pt-PT"/>
        </w:rPr>
        <w:t>FICHA DE INSCRIÇÃO</w:t>
      </w:r>
    </w:p>
    <w:p w:rsidR="001B2C47" w:rsidRDefault="001B2C47"/>
    <w:p w:rsidR="001B2C47" w:rsidRDefault="003C1350" w:rsidP="003C1350">
      <w:pPr>
        <w:ind w:left="6372" w:firstLine="708"/>
      </w:pPr>
      <w:r>
        <w:t xml:space="preserve">N.º: </w:t>
      </w:r>
      <w:r w:rsidR="00861C77">
        <w:t>_________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Nome do Proprietário: __________________________________________________________</w:t>
      </w:r>
      <w:r w:rsidR="003547CA">
        <w:rPr>
          <w:sz w:val="20"/>
        </w:rPr>
        <w:t>________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Nome de Estabelecimento: _______________________________________________________</w:t>
      </w:r>
      <w:r w:rsidR="003547CA">
        <w:rPr>
          <w:sz w:val="20"/>
        </w:rPr>
        <w:t>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Morada: ______________________________________________________________________</w:t>
      </w:r>
      <w:r w:rsidR="003547CA">
        <w:rPr>
          <w:sz w:val="20"/>
        </w:rPr>
        <w:t>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Localidade: ___________________________________________________________________</w:t>
      </w:r>
      <w:r w:rsidR="003547CA">
        <w:rPr>
          <w:sz w:val="20"/>
        </w:rPr>
        <w:t>________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proofErr w:type="gramStart"/>
      <w:r w:rsidRPr="00C67E01">
        <w:rPr>
          <w:sz w:val="20"/>
        </w:rPr>
        <w:t>E-mail</w:t>
      </w:r>
      <w:proofErr w:type="gramEnd"/>
      <w:r w:rsidRPr="00C67E01">
        <w:rPr>
          <w:sz w:val="20"/>
        </w:rPr>
        <w:t>: _______________________________________________________________________</w:t>
      </w:r>
      <w:r w:rsidR="003547CA">
        <w:rPr>
          <w:sz w:val="20"/>
        </w:rPr>
        <w:t>________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Contacto Telefónico: ____________________________________________________________</w:t>
      </w:r>
      <w:r w:rsidR="003547CA">
        <w:rPr>
          <w:sz w:val="20"/>
        </w:rPr>
        <w:t>_______</w:t>
      </w:r>
    </w:p>
    <w:p w:rsidR="003C1350" w:rsidRPr="00C67E01" w:rsidRDefault="003C1350" w:rsidP="001B2C47">
      <w:pPr>
        <w:spacing w:line="360" w:lineRule="auto"/>
        <w:rPr>
          <w:sz w:val="20"/>
        </w:rPr>
      </w:pPr>
      <w:r w:rsidRPr="00C67E01">
        <w:rPr>
          <w:sz w:val="20"/>
        </w:rPr>
        <w:t>N.º de Contribuinte: ____________________________________________________________</w:t>
      </w:r>
      <w:r w:rsidR="003547CA">
        <w:rPr>
          <w:sz w:val="20"/>
        </w:rPr>
        <w:t>________</w:t>
      </w:r>
    </w:p>
    <w:p w:rsidR="001B2C47" w:rsidRPr="00C67E01" w:rsidRDefault="001B2C47" w:rsidP="001B2C47">
      <w:pPr>
        <w:spacing w:line="360" w:lineRule="auto"/>
        <w:rPr>
          <w:sz w:val="20"/>
        </w:rPr>
      </w:pPr>
      <w:r w:rsidRPr="00C67E01">
        <w:rPr>
          <w:sz w:val="20"/>
        </w:rPr>
        <w:t>Tipo de atividade: ______________________________________________________________</w:t>
      </w:r>
      <w:r w:rsidR="003547CA">
        <w:rPr>
          <w:sz w:val="20"/>
        </w:rPr>
        <w:t>________</w:t>
      </w:r>
    </w:p>
    <w:p w:rsidR="003C1350" w:rsidRPr="00C67E01" w:rsidRDefault="003C1350" w:rsidP="001B2C47">
      <w:pPr>
        <w:spacing w:line="360" w:lineRule="auto"/>
        <w:rPr>
          <w:sz w:val="20"/>
        </w:rPr>
      </w:pPr>
      <w:r w:rsidRPr="00C67E01">
        <w:rPr>
          <w:sz w:val="20"/>
        </w:rPr>
        <w:t>Nome do Responsável: __________________________________________________________</w:t>
      </w:r>
      <w:r w:rsidR="003547CA">
        <w:rPr>
          <w:sz w:val="20"/>
        </w:rPr>
        <w:t>________</w:t>
      </w:r>
    </w:p>
    <w:p w:rsidR="001B2C47" w:rsidRDefault="001B2C47">
      <w:pPr>
        <w:rPr>
          <w:sz w:val="24"/>
        </w:rPr>
      </w:pPr>
    </w:p>
    <w:p w:rsidR="00C67E01" w:rsidRPr="00C67E01" w:rsidRDefault="00C67E01">
      <w:pPr>
        <w:rPr>
          <w:sz w:val="16"/>
        </w:rPr>
      </w:pPr>
    </w:p>
    <w:p w:rsidR="001B2C47" w:rsidRPr="00C67E01" w:rsidRDefault="001B2C47" w:rsidP="00001C19">
      <w:pPr>
        <w:jc w:val="both"/>
        <w:rPr>
          <w:sz w:val="20"/>
        </w:rPr>
      </w:pPr>
      <w:r w:rsidRPr="00C67E01">
        <w:rPr>
          <w:sz w:val="20"/>
        </w:rPr>
        <w:t xml:space="preserve">Com o objetivo de contribuir para a dinamização e enriquecimento do comércio local, </w:t>
      </w:r>
      <w:r w:rsidR="007D5667">
        <w:rPr>
          <w:sz w:val="20"/>
        </w:rPr>
        <w:t>a Câmara Municipal promove</w:t>
      </w:r>
      <w:r w:rsidR="000C4014">
        <w:rPr>
          <w:sz w:val="20"/>
        </w:rPr>
        <w:t>, de 03 de novembro de 2020 a 31</w:t>
      </w:r>
      <w:bookmarkStart w:id="0" w:name="_GoBack"/>
      <w:bookmarkEnd w:id="0"/>
      <w:r w:rsidR="007D5667">
        <w:rPr>
          <w:sz w:val="20"/>
        </w:rPr>
        <w:t xml:space="preserve"> de janeiro de 2021</w:t>
      </w:r>
      <w:r w:rsidRPr="00C67E01">
        <w:rPr>
          <w:sz w:val="20"/>
        </w:rPr>
        <w:t xml:space="preserve">, concurso alusivo à época natalícia, de </w:t>
      </w:r>
      <w:r w:rsidRPr="00C67E01">
        <w:rPr>
          <w:sz w:val="20"/>
          <w:szCs w:val="24"/>
        </w:rPr>
        <w:t>acordo com as normas de participação que me foram entregues, declaro, para os devidos efeitos, que é de minha vontade participar no Concurso de Montras de Natal na qualidade de participante.</w:t>
      </w:r>
    </w:p>
    <w:p w:rsidR="003C1350" w:rsidRPr="00C67E01" w:rsidRDefault="003C1350" w:rsidP="00001C19">
      <w:pPr>
        <w:spacing w:after="100" w:afterAutospacing="1" w:line="240" w:lineRule="auto"/>
        <w:jc w:val="both"/>
        <w:rPr>
          <w:sz w:val="20"/>
        </w:rPr>
      </w:pPr>
      <w:r w:rsidRPr="00C67E01">
        <w:rPr>
          <w:rFonts w:ascii="Segoe UI Symbol" w:hAnsi="Segoe UI Symbol" w:cs="Segoe UI Symbol"/>
          <w:sz w:val="20"/>
        </w:rPr>
        <w:t>☐</w:t>
      </w:r>
      <w:r w:rsidRPr="00C67E01">
        <w:rPr>
          <w:sz w:val="20"/>
        </w:rPr>
        <w:t xml:space="preserve">Declaro que todos os dados fornecidos são verdadeiros e que li e aceito o Concurso do Concurso “Montras de Natal”. </w:t>
      </w:r>
    </w:p>
    <w:p w:rsidR="003C1350" w:rsidRPr="00C67E01" w:rsidRDefault="003C1350" w:rsidP="00001C19">
      <w:pPr>
        <w:spacing w:after="100" w:afterAutospacing="1" w:line="240" w:lineRule="auto"/>
        <w:jc w:val="both"/>
        <w:rPr>
          <w:sz w:val="20"/>
        </w:rPr>
      </w:pPr>
      <w:r w:rsidRPr="00C67E01">
        <w:rPr>
          <w:rFonts w:ascii="Segoe UI Symbol" w:hAnsi="Segoe UI Symbol" w:cs="Segoe UI Symbol"/>
          <w:sz w:val="20"/>
        </w:rPr>
        <w:t>☐</w:t>
      </w:r>
      <w:r w:rsidRPr="00C67E01">
        <w:rPr>
          <w:sz w:val="20"/>
        </w:rPr>
        <w:t xml:space="preserve"> Declaro que aceito que todas as notificações no âmbito do presente concurso sejam efetuadas para o endereço de correio eletrónico supra identificado.</w:t>
      </w:r>
    </w:p>
    <w:p w:rsidR="003C1350" w:rsidRPr="00C67E01" w:rsidRDefault="003C1350" w:rsidP="00001C19">
      <w:pPr>
        <w:spacing w:after="100" w:afterAutospacing="1" w:line="240" w:lineRule="auto"/>
        <w:jc w:val="both"/>
        <w:rPr>
          <w:sz w:val="20"/>
        </w:rPr>
      </w:pPr>
      <w:r w:rsidRPr="00C67E01">
        <w:rPr>
          <w:rFonts w:ascii="Segoe UI Symbol" w:hAnsi="Segoe UI Symbol" w:cs="Segoe UI Symbol"/>
          <w:sz w:val="20"/>
        </w:rPr>
        <w:t>☐</w:t>
      </w:r>
      <w:r w:rsidRPr="00C67E01">
        <w:rPr>
          <w:sz w:val="20"/>
        </w:rPr>
        <w:t xml:space="preserve"> Declaro que tenho conhecimento que o Município utiliza os dados pessoais recolhidos para a finalidade de inscrição na presente edição do concurso. </w:t>
      </w:r>
    </w:p>
    <w:p w:rsidR="003C1350" w:rsidRPr="00C67E01" w:rsidRDefault="003C1350" w:rsidP="00001C19">
      <w:pPr>
        <w:spacing w:after="100" w:afterAutospacing="1" w:line="240" w:lineRule="auto"/>
        <w:jc w:val="both"/>
        <w:rPr>
          <w:sz w:val="20"/>
        </w:rPr>
      </w:pPr>
    </w:p>
    <w:p w:rsidR="008A3E5E" w:rsidRDefault="008A3E5E" w:rsidP="00001C19">
      <w:pPr>
        <w:spacing w:after="100" w:afterAutospacing="1" w:line="240" w:lineRule="auto"/>
        <w:jc w:val="both"/>
        <w:rPr>
          <w:sz w:val="20"/>
        </w:rPr>
      </w:pPr>
    </w:p>
    <w:p w:rsidR="003C1350" w:rsidRPr="00C67E01" w:rsidRDefault="003C1350" w:rsidP="003C1350">
      <w:pPr>
        <w:spacing w:after="0" w:line="240" w:lineRule="auto"/>
        <w:rPr>
          <w:sz w:val="20"/>
        </w:rPr>
      </w:pPr>
      <w:r w:rsidRPr="00C67E01">
        <w:rPr>
          <w:sz w:val="20"/>
        </w:rPr>
        <w:t>Data da entrega</w:t>
      </w:r>
      <w:r w:rsidRPr="00C67E01">
        <w:rPr>
          <w:sz w:val="20"/>
        </w:rPr>
        <w:tab/>
      </w:r>
      <w:r w:rsidRPr="00C67E01">
        <w:rPr>
          <w:sz w:val="20"/>
        </w:rPr>
        <w:tab/>
        <w:t xml:space="preserve"> </w:t>
      </w:r>
      <w:r w:rsidRPr="00C67E01">
        <w:rPr>
          <w:sz w:val="20"/>
        </w:rPr>
        <w:tab/>
        <w:t xml:space="preserve">Assinatura do Participante </w:t>
      </w:r>
    </w:p>
    <w:p w:rsidR="003C1350" w:rsidRPr="00C67E01" w:rsidRDefault="003C1350" w:rsidP="003C1350">
      <w:pPr>
        <w:spacing w:after="0" w:line="240" w:lineRule="auto"/>
        <w:rPr>
          <w:sz w:val="20"/>
        </w:rPr>
      </w:pPr>
      <w:r w:rsidRPr="00C67E01">
        <w:rPr>
          <w:sz w:val="20"/>
        </w:rPr>
        <w:t>__/__/____</w:t>
      </w:r>
      <w:r w:rsidRPr="00C67E01">
        <w:rPr>
          <w:sz w:val="20"/>
        </w:rPr>
        <w:tab/>
      </w:r>
      <w:r w:rsidRPr="00C67E01">
        <w:rPr>
          <w:sz w:val="20"/>
        </w:rPr>
        <w:tab/>
      </w:r>
      <w:r w:rsidRPr="00C67E01">
        <w:rPr>
          <w:sz w:val="20"/>
        </w:rPr>
        <w:tab/>
      </w:r>
      <w:r w:rsidRPr="00C67E01">
        <w:rPr>
          <w:sz w:val="20"/>
        </w:rPr>
        <w:tab/>
      </w:r>
    </w:p>
    <w:p w:rsidR="003C1350" w:rsidRPr="00C67E01" w:rsidRDefault="003C1350" w:rsidP="003C1350">
      <w:pPr>
        <w:spacing w:after="0" w:line="240" w:lineRule="auto"/>
        <w:rPr>
          <w:sz w:val="10"/>
        </w:rPr>
      </w:pPr>
      <w:r w:rsidRPr="00C67E01">
        <w:rPr>
          <w:noProof/>
          <w:sz w:val="20"/>
          <w:lang w:eastAsia="pt-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704826" wp14:editId="008CAEDA">
                <wp:simplePos x="0" y="0"/>
                <wp:positionH relativeFrom="column">
                  <wp:posOffset>1419225</wp:posOffset>
                </wp:positionH>
                <wp:positionV relativeFrom="paragraph">
                  <wp:posOffset>6350</wp:posOffset>
                </wp:positionV>
                <wp:extent cx="3095625" cy="0"/>
                <wp:effectExtent l="0" t="0" r="28575" b="19050"/>
                <wp:wrapNone/>
                <wp:docPr id="2" name="Conexão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87B4E" id="Conexão reta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75pt,.5pt" to="35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IY2wEAAKADAAAOAAAAZHJzL2Uyb0RvYy54bWysU0tu2zAQ3RfoHQjuaykqkqaC5SxspJug&#10;NZD0ABOKlIjwBw5ryefpUXqxDulPnXZXRAtiyPm+N0/Lu9katpMRtXcdv1rUnEknfK/d0PHvT/cf&#10;bjnDBK4H453s+F4iv1u9f7ecQisbP3rTy8ioiMN2Ch0fUwptVaEYpQVc+CAdOZWPFhJd41D1ESaq&#10;bk3V1PVNNfnYh+iFRKTXzcHJV6W+UlKkb0qhTMx0nGZL5YzlfM5ntVpCO0QIoxbHMeA/prCgHTU9&#10;l9pAAvYj6n9KWS2iR6/SQnhbeaW0kAUDobmq/0LzOEKQBQuRg+FME75dWfF1t41M9x1vOHNgaUVr&#10;WtT866dnURKIJlM0BWwpcu22MYMUs3sMD168IPmqV858wXAIm1W0OZxQsrlQvj9TLufEBD1+rD9f&#10;3zTXnImTr4L2lBgipi/SW5aNjhvtMhvQwu4BU24N7SkkPzt/r40pGzWOTSTH5lNNSxdAwlIGEpk2&#10;EFR0A2dgBlKsSLGURG90n9NzIdzj2kS2AxINaa330xPNy5kBTOQgEOXLzNAIr1LzPBvA8ZBcXAeN&#10;WZ1I6Ebbjt9eZhuXO8oi1SOqPxxm69n3+208EU0yKE2Pks06u7yTffljrX4DAAD//wMAUEsDBBQA&#10;BgAIAAAAIQD6FMyD2wAAAAcBAAAPAAAAZHJzL2Rvd25yZXYueG1sTI/BTsMwEETvSPyDtUjcqNOg&#10;FprGqRCInuDQ0g9w4m0SsNchdtLA17PlArcdzWj2Tb6ZnBUj9qH1pGA+S0AgVd60VCs4vD3f3IMI&#10;UZPR1hMq+MIAm+LyIteZ8Sfa4biPteASCplW0MTYZVKGqkGnw8x3SOwdfe90ZNnX0vT6xOXOyjRJ&#10;ltLplvhDozt8bLD62A9OwXb6XrzYanwqV4chPdrt56t+Xyp1fTU9rEFEnOJfGM74jA4FM5V+IBOE&#10;VZCmtwuOssGT2L+bn4/yV8sil//5ix8AAAD//wMAUEsBAi0AFAAGAAgAAAAhALaDOJL+AAAA4QEA&#10;ABMAAAAAAAAAAAAAAAAAAAAAAFtDb250ZW50X1R5cGVzXS54bWxQSwECLQAUAAYACAAAACEAOP0h&#10;/9YAAACUAQAACwAAAAAAAAAAAAAAAAAvAQAAX3JlbHMvLnJlbHNQSwECLQAUAAYACAAAACEA2gUi&#10;GNsBAACgAwAADgAAAAAAAAAAAAAAAAAuAgAAZHJzL2Uyb0RvYy54bWxQSwECLQAUAAYACAAAACEA&#10;+hTMg9sAAAAHAQAADwAAAAAAAAAAAAAAAAA1BAAAZHJzL2Rvd25yZXYueG1sUEsFBgAAAAAEAAQA&#10;8wAAAD0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3C1350" w:rsidRPr="00C67E01" w:rsidRDefault="003C1350" w:rsidP="003C1350">
      <w:pPr>
        <w:spacing w:after="0" w:line="240" w:lineRule="auto"/>
        <w:rPr>
          <w:sz w:val="20"/>
        </w:rPr>
      </w:pPr>
    </w:p>
    <w:p w:rsidR="003C1350" w:rsidRPr="00C67E01" w:rsidRDefault="003C1350" w:rsidP="003C1350">
      <w:pPr>
        <w:spacing w:after="0" w:line="240" w:lineRule="auto"/>
        <w:rPr>
          <w:sz w:val="20"/>
        </w:rPr>
      </w:pPr>
    </w:p>
    <w:p w:rsidR="003C1350" w:rsidRPr="00C67E01" w:rsidRDefault="003C1350" w:rsidP="003C1350">
      <w:pPr>
        <w:spacing w:after="0" w:line="240" w:lineRule="auto"/>
        <w:rPr>
          <w:sz w:val="20"/>
        </w:rPr>
      </w:pPr>
      <w:r w:rsidRPr="00C67E01">
        <w:rPr>
          <w:sz w:val="20"/>
        </w:rPr>
        <w:t xml:space="preserve">Data da receção </w:t>
      </w:r>
      <w:r w:rsidRPr="00C67E01">
        <w:rPr>
          <w:sz w:val="20"/>
        </w:rPr>
        <w:tab/>
      </w:r>
      <w:r w:rsidRPr="00C67E01">
        <w:rPr>
          <w:sz w:val="20"/>
        </w:rPr>
        <w:tab/>
      </w:r>
      <w:r w:rsidRPr="00C67E01">
        <w:rPr>
          <w:sz w:val="20"/>
        </w:rPr>
        <w:tab/>
        <w:t xml:space="preserve">Assinatura do Técnico </w:t>
      </w:r>
    </w:p>
    <w:p w:rsidR="001B2C47" w:rsidRPr="00C67E01" w:rsidRDefault="003C1350" w:rsidP="00001C19">
      <w:pPr>
        <w:spacing w:after="0" w:line="240" w:lineRule="auto"/>
        <w:rPr>
          <w:sz w:val="16"/>
        </w:rPr>
      </w:pPr>
      <w:r w:rsidRPr="00C67E01">
        <w:rPr>
          <w:noProof/>
          <w:sz w:val="20"/>
          <w:lang w:eastAsia="pt-P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01DFC12" wp14:editId="795C27BC">
                <wp:simplePos x="0" y="0"/>
                <wp:positionH relativeFrom="column">
                  <wp:posOffset>1398754</wp:posOffset>
                </wp:positionH>
                <wp:positionV relativeFrom="paragraph">
                  <wp:posOffset>168209</wp:posOffset>
                </wp:positionV>
                <wp:extent cx="3095625" cy="0"/>
                <wp:effectExtent l="0" t="0" r="28575" b="19050"/>
                <wp:wrapNone/>
                <wp:docPr id="4" name="Conexão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A900" id="Conexão reta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15pt,13.25pt" to="35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gP3AEAAKADAAAOAAAAZHJzL2Uyb0RvYy54bWysU0tu2zAQ3RfoHQjuaylukqaC5SxspJug&#10;NZD0ABOKsoiSHILDWvJ5epRerEP6U6fdFdWCGHK+783T4n5yVux0JIO+lVezWgrtFXbGb1v59fnh&#10;3Z0UlMB3YNHrVu41yfvl2zeLMTR6jgPaTkfBRTw1Y2jlkFJoqorUoB3QDIP27OwxOkh8jduqizBy&#10;dWereV3fViPGLkRUmohf1wenXJb6fa9V+tL3pJOwreTZUjljOV/yWS0X0GwjhMGo4xjwD1M4MJ6b&#10;nkutIYH4Hs1fpZxREQn7NFPoKux7o3TBwGiu6j/QPA0QdMHC5FA400T/r6z6vNtEYbpWXkvhwfGK&#10;Vryo6ecPFFEziOtM0Rio4ciV38QMUk3+KTyi+kbsq14584XCIWzqo8vhjFJMhfL9mXI9JaH48X39&#10;8eZ2fiOFOvkqaE6JIVL6pNGJbLTSGp/ZgAZ2j5Rya2hOIfnZ44OxtmzUejGyHOcfal66AhZWbyGx&#10;6QJDJb+VAuyWFatSLCUJrelyei5Ee1rZKHbAomGtdTg+87xSWKDEDgZRvswMj/AqNc+zBhoOycV1&#10;0JgziYVujWvl3WW29bmjLlI9ovrNYbZesNtv4ololkFpepRs1tnlne3LH2v5CwAA//8DAFBLAwQU&#10;AAYACAAAACEAgzIG5N0AAAAJAQAADwAAAGRycy9kb3ducmV2LnhtbEyPzU7DQAyE70i8w8pI3OiG&#10;oKaQZlMhED3BgdIHcLJukrI/IbtJA0+PEQe42Z7R+JtiM1sjJhpC552C60UCglztdecaBfu3p6tb&#10;ECGi02i8IwWfFGBTnp8VmGt/cq807WIjOMSFHBW0Mfa5lKFuyWJY+J4cawc/WIy8Do3UA5443BqZ&#10;JkkmLXaOP7TY00NL9ftutAq289fy2dTTY3W3H9OD2X684DFT6vJivl+DiDTHPzP84DM6lMxU+dHp&#10;IIyCNE1u2MpDtgTBhlWy4i7V70GWhfzfoPwGAAD//wMAUEsBAi0AFAAGAAgAAAAhALaDOJL+AAAA&#10;4QEAABMAAAAAAAAAAAAAAAAAAAAAAFtDb250ZW50X1R5cGVzXS54bWxQSwECLQAUAAYACAAAACEA&#10;OP0h/9YAAACUAQAACwAAAAAAAAAAAAAAAAAvAQAAX3JlbHMvLnJlbHNQSwECLQAUAAYACAAAACEA&#10;tBHID9wBAACgAwAADgAAAAAAAAAAAAAAAAAuAgAAZHJzL2Uyb0RvYy54bWxQSwECLQAUAAYACAAA&#10;ACEAgzIG5N0AAAAJAQAADwAAAAAAAAAAAAAAAAA2BAAAZHJzL2Rvd25yZXYueG1sUEsFBgAAAAAE&#10;AAQA8wAAAEA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C67E01">
        <w:rPr>
          <w:sz w:val="20"/>
        </w:rPr>
        <w:t>__/__/____</w:t>
      </w:r>
      <w:r w:rsidRPr="00C67E01">
        <w:rPr>
          <w:sz w:val="20"/>
        </w:rPr>
        <w:tab/>
      </w:r>
      <w:r w:rsidRPr="00C67E01">
        <w:rPr>
          <w:sz w:val="20"/>
        </w:rPr>
        <w:tab/>
      </w:r>
      <w:r w:rsidRPr="00C67E01">
        <w:rPr>
          <w:sz w:val="20"/>
        </w:rPr>
        <w:tab/>
      </w:r>
      <w:r w:rsidRPr="00C67E01">
        <w:rPr>
          <w:sz w:val="20"/>
        </w:rPr>
        <w:tab/>
      </w:r>
    </w:p>
    <w:sectPr w:rsidR="001B2C47" w:rsidRPr="00C67E01" w:rsidSect="0038772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83" w:rsidRDefault="00801F83" w:rsidP="001B2C47">
      <w:pPr>
        <w:spacing w:after="0" w:line="240" w:lineRule="auto"/>
      </w:pPr>
      <w:r>
        <w:separator/>
      </w:r>
    </w:p>
  </w:endnote>
  <w:endnote w:type="continuationSeparator" w:id="0">
    <w:p w:rsidR="00801F83" w:rsidRDefault="00801F83" w:rsidP="001B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2011" w:type="dxa"/>
      <w:tblInd w:w="-1756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shd w:val="clear" w:color="auto" w:fill="A87963"/>
      <w:tblLook w:val="04A0" w:firstRow="1" w:lastRow="0" w:firstColumn="1" w:lastColumn="0" w:noHBand="0" w:noVBand="1"/>
    </w:tblPr>
    <w:tblGrid>
      <w:gridCol w:w="5291"/>
      <w:gridCol w:w="2574"/>
      <w:gridCol w:w="4146"/>
    </w:tblGrid>
    <w:tr w:rsidR="00387728" w:rsidTr="00387728">
      <w:trPr>
        <w:trHeight w:val="442"/>
      </w:trPr>
      <w:tc>
        <w:tcPr>
          <w:tcW w:w="5291" w:type="dxa"/>
          <w:shd w:val="clear" w:color="auto" w:fill="A87963"/>
          <w:vAlign w:val="center"/>
        </w:tcPr>
        <w:p w:rsidR="00387728" w:rsidRPr="00EB52E4" w:rsidRDefault="00387728" w:rsidP="00387728">
          <w:pPr>
            <w:autoSpaceDE w:val="0"/>
            <w:autoSpaceDN w:val="0"/>
            <w:adjustRightInd w:val="0"/>
            <w:ind w:left="742"/>
            <w:jc w:val="center"/>
            <w:rPr>
              <w:rFonts w:cstheme="minorHAnsi"/>
              <w:color w:val="FFFFFF" w:themeColor="background1"/>
              <w:sz w:val="16"/>
              <w:szCs w:val="16"/>
            </w:rPr>
          </w:pPr>
          <w:r>
            <w:tab/>
          </w:r>
          <w:r>
            <w:tab/>
            <w:t xml:space="preserve">     </w:t>
          </w:r>
          <w:r>
            <w:rPr>
              <w:rFonts w:cstheme="minorHAnsi"/>
              <w:color w:val="FFFFFF" w:themeColor="background1"/>
              <w:sz w:val="16"/>
              <w:szCs w:val="16"/>
            </w:rPr>
            <w:t>Câmara</w:t>
          </w:r>
          <w:r w:rsidRPr="00EB52E4">
            <w:rPr>
              <w:rFonts w:cstheme="minorHAnsi"/>
              <w:color w:val="FFFFFF" w:themeColor="background1"/>
              <w:sz w:val="16"/>
              <w:szCs w:val="16"/>
            </w:rPr>
            <w:t xml:space="preserve"> Municipal da Póvoa de Lanhoso</w:t>
          </w:r>
        </w:p>
        <w:p w:rsidR="00387728" w:rsidRPr="00EB52E4" w:rsidRDefault="00387728" w:rsidP="00387728">
          <w:pPr>
            <w:autoSpaceDE w:val="0"/>
            <w:autoSpaceDN w:val="0"/>
            <w:adjustRightInd w:val="0"/>
            <w:ind w:left="742"/>
            <w:jc w:val="center"/>
            <w:rPr>
              <w:rFonts w:cstheme="minorHAnsi"/>
              <w:color w:val="FFFFFF" w:themeColor="background1"/>
              <w:sz w:val="16"/>
              <w:szCs w:val="16"/>
            </w:rPr>
          </w:pPr>
          <w:r w:rsidRPr="00EB52E4">
            <w:rPr>
              <w:rFonts w:cstheme="minorHAnsi"/>
              <w:color w:val="FFFFFF" w:themeColor="background1"/>
              <w:sz w:val="16"/>
              <w:szCs w:val="16"/>
            </w:rPr>
            <w:t>Avenida da República</w:t>
          </w:r>
        </w:p>
        <w:p w:rsidR="00387728" w:rsidRPr="00EB52E4" w:rsidRDefault="00387728" w:rsidP="00387728">
          <w:pPr>
            <w:pStyle w:val="Rodap"/>
            <w:ind w:left="742"/>
            <w:jc w:val="center"/>
            <w:rPr>
              <w:color w:val="FFFFFF" w:themeColor="background1"/>
            </w:rPr>
          </w:pPr>
          <w:r w:rsidRPr="00EB52E4">
            <w:rPr>
              <w:rFonts w:cstheme="minorHAnsi"/>
              <w:color w:val="FFFFFF" w:themeColor="background1"/>
              <w:sz w:val="16"/>
              <w:szCs w:val="16"/>
            </w:rPr>
            <w:t>4830 - 513 Póvoa de Lanhoso</w:t>
          </w:r>
        </w:p>
      </w:tc>
      <w:tc>
        <w:tcPr>
          <w:tcW w:w="2574" w:type="dxa"/>
          <w:shd w:val="clear" w:color="auto" w:fill="A87963"/>
          <w:vAlign w:val="center"/>
        </w:tcPr>
        <w:p w:rsidR="00387728" w:rsidRPr="00EB52E4" w:rsidRDefault="00387728" w:rsidP="00387728">
          <w:pPr>
            <w:autoSpaceDE w:val="0"/>
            <w:autoSpaceDN w:val="0"/>
            <w:adjustRightInd w:val="0"/>
            <w:ind w:left="34"/>
            <w:jc w:val="center"/>
            <w:rPr>
              <w:rFonts w:ascii="ArialMT" w:hAnsi="ArialMT" w:cs="ArialMT"/>
              <w:color w:val="FFFFFF" w:themeColor="background1"/>
              <w:sz w:val="16"/>
              <w:szCs w:val="16"/>
            </w:rPr>
          </w:pPr>
          <w:r w:rsidRPr="00EB52E4">
            <w:rPr>
              <w:rFonts w:ascii="ArialMT" w:hAnsi="ArialMT" w:cs="ArialMT"/>
              <w:color w:val="FFFFFF" w:themeColor="background1"/>
              <w:sz w:val="16"/>
              <w:szCs w:val="16"/>
            </w:rPr>
            <w:t>T. +351 253 639 700</w:t>
          </w:r>
        </w:p>
        <w:p w:rsidR="00387728" w:rsidRPr="00EB52E4" w:rsidRDefault="00387728" w:rsidP="00387728">
          <w:pPr>
            <w:pStyle w:val="Rodap"/>
            <w:ind w:left="34"/>
            <w:jc w:val="center"/>
            <w:rPr>
              <w:color w:val="FFFFFF" w:themeColor="background1"/>
            </w:rPr>
          </w:pPr>
          <w:r w:rsidRPr="00EB52E4">
            <w:rPr>
              <w:rFonts w:ascii="ArialMT" w:hAnsi="ArialMT" w:cs="ArialMT"/>
              <w:color w:val="FFFFFF" w:themeColor="background1"/>
              <w:sz w:val="16"/>
              <w:szCs w:val="16"/>
            </w:rPr>
            <w:t>F. +351 253 639 709</w:t>
          </w:r>
        </w:p>
      </w:tc>
      <w:tc>
        <w:tcPr>
          <w:tcW w:w="4146" w:type="dxa"/>
          <w:shd w:val="clear" w:color="auto" w:fill="A87963"/>
          <w:vAlign w:val="center"/>
        </w:tcPr>
        <w:p w:rsidR="00387728" w:rsidRPr="00EB52E4" w:rsidRDefault="00387728" w:rsidP="00387728">
          <w:pPr>
            <w:autoSpaceDE w:val="0"/>
            <w:autoSpaceDN w:val="0"/>
            <w:adjustRightInd w:val="0"/>
            <w:ind w:right="884"/>
            <w:jc w:val="center"/>
            <w:rPr>
              <w:rFonts w:ascii="ArialMT" w:hAnsi="ArialMT" w:cs="ArialMT"/>
              <w:color w:val="FFFFFF" w:themeColor="background1"/>
              <w:sz w:val="16"/>
              <w:szCs w:val="16"/>
            </w:rPr>
          </w:pPr>
          <w:r w:rsidRPr="00EB52E4">
            <w:rPr>
              <w:rFonts w:ascii="ArialMT" w:hAnsi="ArialMT" w:cs="ArialMT"/>
              <w:color w:val="FFFFFF" w:themeColor="background1"/>
              <w:sz w:val="16"/>
              <w:szCs w:val="16"/>
            </w:rPr>
            <w:t>E. geral@mun-planhoso.pt</w:t>
          </w:r>
        </w:p>
        <w:p w:rsidR="00387728" w:rsidRPr="00EB52E4" w:rsidRDefault="00387728" w:rsidP="00387728">
          <w:pPr>
            <w:pStyle w:val="Rodap"/>
            <w:ind w:right="884"/>
            <w:jc w:val="center"/>
            <w:rPr>
              <w:color w:val="FFFFFF" w:themeColor="background1"/>
            </w:rPr>
          </w:pPr>
          <w:r w:rsidRPr="00EB52E4">
            <w:rPr>
              <w:rFonts w:ascii="ArialMT" w:hAnsi="ArialMT" w:cs="ArialMT"/>
              <w:color w:val="FFFFFF" w:themeColor="background1"/>
              <w:sz w:val="16"/>
              <w:szCs w:val="16"/>
            </w:rPr>
            <w:t>W. www.povoadelanhoso.pt</w:t>
          </w:r>
        </w:p>
      </w:tc>
    </w:tr>
  </w:tbl>
  <w:p w:rsidR="00387728" w:rsidRPr="00241AA5" w:rsidRDefault="00387728" w:rsidP="00387728">
    <w:pPr>
      <w:pStyle w:val="Rodap"/>
      <w:jc w:val="right"/>
      <w:rPr>
        <w:color w:val="C57D5F"/>
        <w:sz w:val="20"/>
        <w:szCs w:val="20"/>
      </w:rPr>
    </w:pPr>
    <w:r>
      <w:rPr>
        <w:color w:val="C57D5F"/>
        <w:sz w:val="20"/>
        <w:szCs w:val="20"/>
      </w:rPr>
      <w:t>Minuta de RC 02 de novembro 2020</w:t>
    </w:r>
  </w:p>
  <w:p w:rsidR="00387728" w:rsidRDefault="003877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83" w:rsidRDefault="00801F83" w:rsidP="001B2C47">
      <w:pPr>
        <w:spacing w:after="0" w:line="240" w:lineRule="auto"/>
      </w:pPr>
      <w:r>
        <w:separator/>
      </w:r>
    </w:p>
  </w:footnote>
  <w:footnote w:type="continuationSeparator" w:id="0">
    <w:p w:rsidR="00801F83" w:rsidRDefault="00801F83" w:rsidP="001B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47" w:rsidRDefault="001B2C4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4777613" wp14:editId="65F9741E">
          <wp:simplePos x="0" y="0"/>
          <wp:positionH relativeFrom="margin">
            <wp:posOffset>4714504</wp:posOffset>
          </wp:positionH>
          <wp:positionV relativeFrom="paragraph">
            <wp:posOffset>-59896</wp:posOffset>
          </wp:positionV>
          <wp:extent cx="1085850" cy="499110"/>
          <wp:effectExtent l="0" t="0" r="0" b="0"/>
          <wp:wrapTight wrapText="bothSides">
            <wp:wrapPolygon edited="0">
              <wp:start x="0" y="0"/>
              <wp:lineTo x="0" y="20611"/>
              <wp:lineTo x="21221" y="20611"/>
              <wp:lineTo x="21221" y="0"/>
              <wp:lineTo x="0" y="0"/>
            </wp:wrapPolygon>
          </wp:wrapTight>
          <wp:docPr id="3" name="Imagem 3" descr="P:\Partilhas\Comunicação\Manual de Identidade\GaleriaLogotipo\CMPL_Galeria_Logos_Print\CMYK\logo_PLanhosoMunic_Principal_CMYK_castan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artilhas\Comunicação\Manual de Identidade\GaleriaLogotipo\CMPL_Galeria_Logos_Print\CMYK\logo_PLanhosoMunic_Principal_CMYK_castan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47"/>
    <w:rsid w:val="00001C19"/>
    <w:rsid w:val="000C4014"/>
    <w:rsid w:val="001B2C47"/>
    <w:rsid w:val="003547CA"/>
    <w:rsid w:val="00387728"/>
    <w:rsid w:val="003C1350"/>
    <w:rsid w:val="005441C5"/>
    <w:rsid w:val="007D5667"/>
    <w:rsid w:val="00801F83"/>
    <w:rsid w:val="00861C77"/>
    <w:rsid w:val="008A3E5E"/>
    <w:rsid w:val="008C451C"/>
    <w:rsid w:val="00B85157"/>
    <w:rsid w:val="00C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0D8055-A97A-4EF8-AA07-68D9FA9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link w:val="CorpoCarter"/>
    <w:qFormat/>
    <w:rsid w:val="001B2C47"/>
    <w:pPr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CorpoCarter">
    <w:name w:val="Corpo Caráter"/>
    <w:link w:val="Corpo"/>
    <w:rsid w:val="001B2C47"/>
    <w:rPr>
      <w:rFonts w:ascii="Calibri" w:eastAsia="Calibri" w:hAnsi="Calibri" w:cs="Times New Roman"/>
      <w:lang w:val="x-none"/>
    </w:rPr>
  </w:style>
  <w:style w:type="paragraph" w:styleId="Corpodetexto">
    <w:name w:val="Body Text"/>
    <w:basedOn w:val="Normal"/>
    <w:link w:val="CorpodetextoCarter"/>
    <w:uiPriority w:val="99"/>
    <w:unhideWhenUsed/>
    <w:rsid w:val="001B2C47"/>
    <w:pPr>
      <w:spacing w:after="120" w:line="276" w:lineRule="auto"/>
    </w:pPr>
    <w:rPr>
      <w:rFonts w:ascii="Calibri" w:eastAsia="Times New Roman" w:hAnsi="Calibri" w:cs="Times New Roman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B2C47"/>
    <w:rPr>
      <w:rFonts w:ascii="Calibri" w:eastAsia="Times New Roman" w:hAnsi="Calibri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B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C47"/>
  </w:style>
  <w:style w:type="paragraph" w:styleId="Rodap">
    <w:name w:val="footer"/>
    <w:basedOn w:val="Normal"/>
    <w:link w:val="RodapCarter"/>
    <w:uiPriority w:val="99"/>
    <w:unhideWhenUsed/>
    <w:rsid w:val="001B2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C47"/>
  </w:style>
  <w:style w:type="character" w:customStyle="1" w:styleId="TituloCarter">
    <w:name w:val="Titulo Caráter"/>
    <w:link w:val="Titulo"/>
    <w:locked/>
    <w:rsid w:val="001B2C47"/>
    <w:rPr>
      <w:sz w:val="28"/>
      <w:szCs w:val="26"/>
      <w:u w:val="single"/>
      <w:lang w:val="x-none" w:eastAsia="x-none"/>
    </w:rPr>
  </w:style>
  <w:style w:type="paragraph" w:customStyle="1" w:styleId="Titulo">
    <w:name w:val="Titulo"/>
    <w:basedOn w:val="Normal"/>
    <w:link w:val="TituloCarter"/>
    <w:qFormat/>
    <w:rsid w:val="001B2C47"/>
    <w:pPr>
      <w:spacing w:line="256" w:lineRule="auto"/>
      <w:jc w:val="center"/>
    </w:pPr>
    <w:rPr>
      <w:sz w:val="28"/>
      <w:szCs w:val="26"/>
      <w:u w:val="single"/>
      <w:lang w:val="x-none" w:eastAsia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5667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387728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267E-65BB-4A6F-885F-00A3ADEF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Silva</dc:creator>
  <cp:keywords/>
  <dc:description/>
  <cp:lastModifiedBy>Patricia Silva</cp:lastModifiedBy>
  <cp:revision>9</cp:revision>
  <cp:lastPrinted>2020-11-05T12:29:00Z</cp:lastPrinted>
  <dcterms:created xsi:type="dcterms:W3CDTF">2020-09-29T13:17:00Z</dcterms:created>
  <dcterms:modified xsi:type="dcterms:W3CDTF">2020-11-05T12:30:00Z</dcterms:modified>
</cp:coreProperties>
</file>